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A5" w:rsidRPr="00CC41A0" w:rsidRDefault="00FC1048" w:rsidP="00FC1048">
      <w:pPr>
        <w:jc w:val="center"/>
        <w:rPr>
          <w:b/>
          <w:sz w:val="36"/>
          <w:szCs w:val="24"/>
        </w:rPr>
      </w:pPr>
      <w:r w:rsidRPr="00CC41A0">
        <w:rPr>
          <w:rFonts w:hint="eastAsia"/>
          <w:b/>
          <w:sz w:val="36"/>
          <w:szCs w:val="24"/>
        </w:rPr>
        <w:t>华中师范大学各级科研实验室</w:t>
      </w:r>
      <w:r w:rsidR="00CC41A0" w:rsidRPr="00CC41A0">
        <w:rPr>
          <w:rFonts w:hint="eastAsia"/>
          <w:b/>
          <w:sz w:val="36"/>
          <w:szCs w:val="24"/>
        </w:rPr>
        <w:t>名单</w:t>
      </w:r>
    </w:p>
    <w:tbl>
      <w:tblPr>
        <w:tblStyle w:val="a3"/>
        <w:tblpPr w:leftFromText="180" w:rightFromText="180" w:horzAnchor="margin" w:tblpY="1100"/>
        <w:tblW w:w="9209" w:type="dxa"/>
        <w:tblLook w:val="04A0" w:firstRow="1" w:lastRow="0" w:firstColumn="1" w:lastColumn="0" w:noHBand="0" w:noVBand="1"/>
      </w:tblPr>
      <w:tblGrid>
        <w:gridCol w:w="846"/>
        <w:gridCol w:w="2977"/>
        <w:gridCol w:w="5386"/>
      </w:tblGrid>
      <w:tr w:rsidR="0000411C" w:rsidRPr="00CC41A0" w:rsidTr="00CC41A0">
        <w:tc>
          <w:tcPr>
            <w:tcW w:w="846" w:type="dxa"/>
          </w:tcPr>
          <w:p w:rsidR="0000411C" w:rsidRPr="00CC41A0" w:rsidRDefault="0000411C" w:rsidP="00CC41A0">
            <w:pPr>
              <w:jc w:val="left"/>
              <w:rPr>
                <w:sz w:val="28"/>
                <w:szCs w:val="24"/>
              </w:rPr>
            </w:pPr>
            <w:r w:rsidRPr="00CC41A0">
              <w:rPr>
                <w:rFonts w:hint="eastAsia"/>
                <w:sz w:val="28"/>
                <w:szCs w:val="24"/>
              </w:rPr>
              <w:t>序号</w:t>
            </w:r>
          </w:p>
        </w:tc>
        <w:tc>
          <w:tcPr>
            <w:tcW w:w="2977" w:type="dxa"/>
          </w:tcPr>
          <w:p w:rsidR="0000411C" w:rsidRPr="00CC41A0" w:rsidRDefault="0000411C" w:rsidP="00CC41A0">
            <w:pPr>
              <w:jc w:val="center"/>
              <w:rPr>
                <w:sz w:val="28"/>
                <w:szCs w:val="24"/>
              </w:rPr>
            </w:pPr>
            <w:r w:rsidRPr="00CC41A0">
              <w:rPr>
                <w:rFonts w:hint="eastAsia"/>
                <w:sz w:val="28"/>
                <w:szCs w:val="24"/>
              </w:rPr>
              <w:t>主要依托单位</w:t>
            </w:r>
          </w:p>
        </w:tc>
        <w:tc>
          <w:tcPr>
            <w:tcW w:w="5386" w:type="dxa"/>
          </w:tcPr>
          <w:p w:rsidR="0000411C" w:rsidRPr="00CC41A0" w:rsidRDefault="0000411C" w:rsidP="00CC41A0">
            <w:pPr>
              <w:jc w:val="center"/>
              <w:rPr>
                <w:sz w:val="28"/>
                <w:szCs w:val="24"/>
              </w:rPr>
            </w:pPr>
            <w:r w:rsidRPr="00CC41A0">
              <w:rPr>
                <w:rFonts w:hint="eastAsia"/>
                <w:sz w:val="28"/>
                <w:szCs w:val="24"/>
              </w:rPr>
              <w:t>实验室名称</w:t>
            </w:r>
          </w:p>
        </w:tc>
      </w:tr>
      <w:tr w:rsidR="001F06C6" w:rsidRPr="00CC41A0" w:rsidTr="00CC41A0">
        <w:trPr>
          <w:trHeight w:val="292"/>
        </w:trPr>
        <w:tc>
          <w:tcPr>
            <w:tcW w:w="846" w:type="dxa"/>
          </w:tcPr>
          <w:p w:rsidR="001F06C6" w:rsidRPr="00CC41A0" w:rsidRDefault="001F06C6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1</w:t>
            </w:r>
          </w:p>
        </w:tc>
        <w:tc>
          <w:tcPr>
            <w:tcW w:w="2977" w:type="dxa"/>
          </w:tcPr>
          <w:p w:rsidR="001F06C6" w:rsidRPr="00CC41A0" w:rsidRDefault="001F06C6" w:rsidP="00CC41A0">
            <w:pPr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国家数字化学习工程技术研究中心</w:t>
            </w:r>
          </w:p>
        </w:tc>
        <w:tc>
          <w:tcPr>
            <w:tcW w:w="5386" w:type="dxa"/>
          </w:tcPr>
          <w:p w:rsidR="001F06C6" w:rsidRPr="00CC41A0" w:rsidRDefault="001F06C6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教育大数据应用技术国家工程实验室</w:t>
            </w:r>
          </w:p>
        </w:tc>
      </w:tr>
      <w:tr w:rsidR="0000411C" w:rsidRPr="00CC41A0" w:rsidTr="00CC41A0">
        <w:tc>
          <w:tcPr>
            <w:tcW w:w="846" w:type="dxa"/>
          </w:tcPr>
          <w:p w:rsidR="0000411C" w:rsidRPr="00CC41A0" w:rsidRDefault="001F06C6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2</w:t>
            </w:r>
          </w:p>
        </w:tc>
        <w:tc>
          <w:tcPr>
            <w:tcW w:w="2977" w:type="dxa"/>
          </w:tcPr>
          <w:p w:rsidR="0000411C" w:rsidRPr="00CC41A0" w:rsidRDefault="0000411C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化学学院</w:t>
            </w:r>
          </w:p>
        </w:tc>
        <w:tc>
          <w:tcPr>
            <w:tcW w:w="5386" w:type="dxa"/>
          </w:tcPr>
          <w:p w:rsidR="0000411C" w:rsidRPr="00CC41A0" w:rsidRDefault="0000411C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农药与化学生物学教育部重点实验室</w:t>
            </w:r>
          </w:p>
        </w:tc>
      </w:tr>
      <w:tr w:rsidR="0000411C" w:rsidRPr="00CC41A0" w:rsidTr="00CC41A0">
        <w:tc>
          <w:tcPr>
            <w:tcW w:w="846" w:type="dxa"/>
          </w:tcPr>
          <w:p w:rsidR="0000411C" w:rsidRPr="00CC41A0" w:rsidRDefault="001F06C6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3</w:t>
            </w:r>
          </w:p>
        </w:tc>
        <w:tc>
          <w:tcPr>
            <w:tcW w:w="2977" w:type="dxa"/>
          </w:tcPr>
          <w:p w:rsidR="0000411C" w:rsidRPr="00CC41A0" w:rsidRDefault="0000411C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物理科学与技术学院</w:t>
            </w:r>
          </w:p>
        </w:tc>
        <w:tc>
          <w:tcPr>
            <w:tcW w:w="5386" w:type="dxa"/>
          </w:tcPr>
          <w:p w:rsidR="0000411C" w:rsidRPr="00CC41A0" w:rsidRDefault="0000411C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夸克与轻子物理教育部重点实验室</w:t>
            </w:r>
          </w:p>
        </w:tc>
      </w:tr>
      <w:tr w:rsidR="00CA50A3" w:rsidRPr="00CC41A0" w:rsidTr="00CC41A0">
        <w:trPr>
          <w:trHeight w:val="663"/>
        </w:trPr>
        <w:tc>
          <w:tcPr>
            <w:tcW w:w="846" w:type="dxa"/>
          </w:tcPr>
          <w:p w:rsidR="00CA50A3" w:rsidRPr="00CC41A0" w:rsidRDefault="00D77CB6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4</w:t>
            </w:r>
          </w:p>
        </w:tc>
        <w:tc>
          <w:tcPr>
            <w:tcW w:w="2977" w:type="dxa"/>
            <w:vMerge w:val="restart"/>
          </w:tcPr>
          <w:p w:rsidR="00CA50A3" w:rsidRPr="00CC41A0" w:rsidRDefault="00CA50A3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心理学院</w:t>
            </w:r>
          </w:p>
        </w:tc>
        <w:tc>
          <w:tcPr>
            <w:tcW w:w="5386" w:type="dxa"/>
          </w:tcPr>
          <w:p w:rsidR="00CA50A3" w:rsidRPr="00CC41A0" w:rsidRDefault="00CA50A3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青少年网络心理与行为教育部重点实验室</w:t>
            </w:r>
          </w:p>
        </w:tc>
      </w:tr>
      <w:tr w:rsidR="00CA50A3" w:rsidRPr="00CC41A0" w:rsidTr="00CC41A0">
        <w:tc>
          <w:tcPr>
            <w:tcW w:w="846" w:type="dxa"/>
          </w:tcPr>
          <w:p w:rsidR="00CA50A3" w:rsidRPr="00CC41A0" w:rsidRDefault="00D77CB6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5</w:t>
            </w:r>
          </w:p>
        </w:tc>
        <w:tc>
          <w:tcPr>
            <w:tcW w:w="2977" w:type="dxa"/>
            <w:vMerge/>
          </w:tcPr>
          <w:p w:rsidR="00CA50A3" w:rsidRPr="00CC41A0" w:rsidRDefault="00CA50A3" w:rsidP="00CC41A0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5386" w:type="dxa"/>
          </w:tcPr>
          <w:p w:rsidR="00CA50A3" w:rsidRPr="00CC41A0" w:rsidRDefault="00CA50A3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人的发展与心理健康湖北省实验室</w:t>
            </w:r>
          </w:p>
        </w:tc>
      </w:tr>
      <w:tr w:rsidR="0000411C" w:rsidRPr="00CC41A0" w:rsidTr="00CC41A0">
        <w:tc>
          <w:tcPr>
            <w:tcW w:w="846" w:type="dxa"/>
          </w:tcPr>
          <w:p w:rsidR="0000411C" w:rsidRPr="00CC41A0" w:rsidRDefault="00D77CB6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6</w:t>
            </w:r>
          </w:p>
        </w:tc>
        <w:tc>
          <w:tcPr>
            <w:tcW w:w="2977" w:type="dxa"/>
          </w:tcPr>
          <w:p w:rsidR="0000411C" w:rsidRPr="00CC41A0" w:rsidRDefault="0000411C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数学与统计学学院</w:t>
            </w:r>
          </w:p>
        </w:tc>
        <w:tc>
          <w:tcPr>
            <w:tcW w:w="5386" w:type="dxa"/>
          </w:tcPr>
          <w:p w:rsidR="0000411C" w:rsidRPr="00CC41A0" w:rsidRDefault="0000411C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数学物理湖北省重点实验室</w:t>
            </w:r>
          </w:p>
        </w:tc>
      </w:tr>
      <w:tr w:rsidR="0000411C" w:rsidRPr="00CC41A0" w:rsidTr="00CC41A0">
        <w:tc>
          <w:tcPr>
            <w:tcW w:w="846" w:type="dxa"/>
          </w:tcPr>
          <w:p w:rsidR="0000411C" w:rsidRPr="00CC41A0" w:rsidRDefault="00D77CB6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7</w:t>
            </w:r>
          </w:p>
        </w:tc>
        <w:tc>
          <w:tcPr>
            <w:tcW w:w="2977" w:type="dxa"/>
          </w:tcPr>
          <w:p w:rsidR="0000411C" w:rsidRPr="00CC41A0" w:rsidRDefault="00CA50A3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生命科学学院</w:t>
            </w:r>
          </w:p>
        </w:tc>
        <w:tc>
          <w:tcPr>
            <w:tcW w:w="5386" w:type="dxa"/>
          </w:tcPr>
          <w:p w:rsidR="0000411C" w:rsidRPr="00CC41A0" w:rsidRDefault="00CA50A3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遗传调控与整合生物学湖北省重点实验室</w:t>
            </w:r>
          </w:p>
        </w:tc>
      </w:tr>
      <w:tr w:rsidR="0000411C" w:rsidRPr="00CC41A0" w:rsidTr="00CC41A0">
        <w:tc>
          <w:tcPr>
            <w:tcW w:w="846" w:type="dxa"/>
          </w:tcPr>
          <w:p w:rsidR="0000411C" w:rsidRPr="00CC41A0" w:rsidRDefault="00D77CB6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8</w:t>
            </w:r>
          </w:p>
        </w:tc>
        <w:tc>
          <w:tcPr>
            <w:tcW w:w="2977" w:type="dxa"/>
          </w:tcPr>
          <w:p w:rsidR="0000411C" w:rsidRPr="00CC41A0" w:rsidRDefault="00CA50A3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城市与环境科学学院</w:t>
            </w:r>
          </w:p>
        </w:tc>
        <w:tc>
          <w:tcPr>
            <w:tcW w:w="5386" w:type="dxa"/>
          </w:tcPr>
          <w:p w:rsidR="0000411C" w:rsidRPr="00CC41A0" w:rsidRDefault="00CA50A3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地理过程分析与模拟湖北省重点实验室</w:t>
            </w:r>
          </w:p>
        </w:tc>
      </w:tr>
      <w:tr w:rsidR="00CA50A3" w:rsidRPr="00CC41A0" w:rsidTr="00CC41A0">
        <w:tc>
          <w:tcPr>
            <w:tcW w:w="846" w:type="dxa"/>
          </w:tcPr>
          <w:p w:rsidR="00CA50A3" w:rsidRPr="00CC41A0" w:rsidRDefault="00D77CB6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sz w:val="28"/>
                <w:szCs w:val="21"/>
              </w:rPr>
              <w:t>9</w:t>
            </w:r>
          </w:p>
        </w:tc>
        <w:tc>
          <w:tcPr>
            <w:tcW w:w="2977" w:type="dxa"/>
          </w:tcPr>
          <w:p w:rsidR="00CA50A3" w:rsidRPr="00CC41A0" w:rsidRDefault="00CA50A3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计算机学院</w:t>
            </w:r>
          </w:p>
        </w:tc>
        <w:tc>
          <w:tcPr>
            <w:tcW w:w="5386" w:type="dxa"/>
          </w:tcPr>
          <w:p w:rsidR="00CA50A3" w:rsidRPr="00CC41A0" w:rsidRDefault="00D77CB6" w:rsidP="00CC41A0">
            <w:pPr>
              <w:jc w:val="center"/>
              <w:rPr>
                <w:sz w:val="28"/>
                <w:szCs w:val="21"/>
              </w:rPr>
            </w:pPr>
            <w:r w:rsidRPr="00CC41A0">
              <w:rPr>
                <w:rFonts w:hint="eastAsia"/>
                <w:sz w:val="28"/>
                <w:szCs w:val="21"/>
              </w:rPr>
              <w:t>人工智能与智慧学习实验室</w:t>
            </w:r>
          </w:p>
        </w:tc>
      </w:tr>
    </w:tbl>
    <w:p w:rsidR="00FC1048" w:rsidRPr="0000411C" w:rsidRDefault="00FC1048" w:rsidP="00FC1048">
      <w:pPr>
        <w:jc w:val="left"/>
        <w:rPr>
          <w:szCs w:val="21"/>
        </w:rPr>
      </w:pPr>
      <w:bookmarkStart w:id="0" w:name="_GoBack"/>
      <w:bookmarkEnd w:id="0"/>
    </w:p>
    <w:sectPr w:rsidR="00FC1048" w:rsidRPr="00004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A5" w:rsidRDefault="00124EA5" w:rsidP="00CC41A0">
      <w:r>
        <w:separator/>
      </w:r>
    </w:p>
  </w:endnote>
  <w:endnote w:type="continuationSeparator" w:id="0">
    <w:p w:rsidR="00124EA5" w:rsidRDefault="00124EA5" w:rsidP="00C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A5" w:rsidRDefault="00124EA5" w:rsidP="00CC41A0">
      <w:r>
        <w:separator/>
      </w:r>
    </w:p>
  </w:footnote>
  <w:footnote w:type="continuationSeparator" w:id="0">
    <w:p w:rsidR="00124EA5" w:rsidRDefault="00124EA5" w:rsidP="00CC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48"/>
    <w:rsid w:val="0000411C"/>
    <w:rsid w:val="00124EA5"/>
    <w:rsid w:val="001F06C6"/>
    <w:rsid w:val="002E2F65"/>
    <w:rsid w:val="00B938A5"/>
    <w:rsid w:val="00CA50A3"/>
    <w:rsid w:val="00CC41A0"/>
    <w:rsid w:val="00CE2102"/>
    <w:rsid w:val="00D77CB6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95A9B-BBDC-4458-AE73-38005C53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41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4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4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ao</dc:creator>
  <cp:keywords/>
  <dc:description/>
  <cp:lastModifiedBy>chang ao</cp:lastModifiedBy>
  <cp:revision>3</cp:revision>
  <dcterms:created xsi:type="dcterms:W3CDTF">2018-09-06T02:40:00Z</dcterms:created>
  <dcterms:modified xsi:type="dcterms:W3CDTF">2019-04-08T08:25:00Z</dcterms:modified>
</cp:coreProperties>
</file>